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rPr>
      </w:pPr>
      <w:r>
        <w:rPr>
          <w:rFonts w:hint="eastAsia"/>
          <w:b/>
          <w:bCs/>
          <w:sz w:val="44"/>
          <w:szCs w:val="44"/>
        </w:rPr>
        <w:t>内蒙古三聚家景新能源有限公司</w:t>
      </w:r>
    </w:p>
    <w:p>
      <w:pPr>
        <w:jc w:val="center"/>
        <w:rPr>
          <w:b/>
          <w:bCs/>
          <w:sz w:val="28"/>
          <w:szCs w:val="28"/>
        </w:rPr>
      </w:pPr>
      <w:r>
        <w:rPr>
          <w:rFonts w:hint="eastAsia"/>
          <w:b/>
          <w:bCs/>
          <w:sz w:val="44"/>
          <w:szCs w:val="44"/>
          <w:lang w:eastAsia="zh-CN"/>
        </w:rPr>
        <w:t>社会责任报告</w:t>
      </w:r>
      <w:bookmarkStart w:id="0" w:name="_GoBack"/>
      <w:bookmarkEnd w:id="0"/>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企业不仅仅是谋取自身利益最大化的经济体，企业作为是社会的细胞体，还是社会整体财富积累、社会文明进步、环境可持续发展的重要推动者。企业在发展过程中，需要充分考虑经济、社会、环境这三重底线，需要对员工、消费者、供应商等一系列对象负责。简单说，企业的社会责任可以表现为关心员工成长、对消费者权益负责、关注环境保护、救助社会中需要关心的群体等。</w:t>
      </w:r>
    </w:p>
    <w:p>
      <w:pPr>
        <w:widowControl/>
        <w:ind w:firstLine="560" w:firstLineChars="200"/>
        <w:jc w:val="left"/>
        <w:rPr>
          <w:rFonts w:asciiTheme="minorEastAsia" w:hAnsiTheme="minorEastAsia" w:cstheme="minorEastAsia"/>
          <w:kern w:val="0"/>
          <w:sz w:val="28"/>
          <w:szCs w:val="28"/>
          <w:lang w:bidi="ar"/>
        </w:rPr>
      </w:pPr>
      <w:r>
        <w:rPr>
          <w:rFonts w:hint="eastAsia" w:asciiTheme="minorEastAsia" w:hAnsiTheme="minorEastAsia" w:cstheme="minorEastAsia"/>
          <w:kern w:val="0"/>
          <w:sz w:val="28"/>
          <w:szCs w:val="28"/>
          <w:lang w:bidi="ar"/>
        </w:rPr>
        <w:t>随着经济和社会的进步，企业不仅要对赢利负责，并承担相应的社会责任，下面将内蒙古三聚家景新能源有限公司在生产经营过程中，落实社会责任，实现企业经济责任、社会责任的动态平衡，进行说明：</w:t>
      </w:r>
    </w:p>
    <w:p>
      <w:pPr>
        <w:widowControl/>
        <w:ind w:firstLine="512" w:firstLineChars="200"/>
        <w:jc w:val="left"/>
      </w:pPr>
      <w:r>
        <w:rPr>
          <w:rFonts w:ascii="Arial" w:hAnsi="Arial" w:eastAsia="宋体" w:cs="Arial"/>
          <w:color w:val="333333"/>
          <w:spacing w:val="8"/>
          <w:sz w:val="24"/>
          <w:shd w:val="clear" w:color="auto" w:fill="FFFFFF"/>
        </w:rPr>
        <w:t>阿拉善经济开发区贯彻落实习近平总书记关于新闻舆论工作的新思想、新理念，设立通讯员工作站</w:t>
      </w:r>
      <w:r>
        <w:rPr>
          <w:rFonts w:hint="eastAsia" w:ascii="Arial" w:hAnsi="Arial" w:eastAsia="宋体" w:cs="Arial"/>
          <w:color w:val="333333"/>
          <w:spacing w:val="8"/>
          <w:sz w:val="24"/>
          <w:shd w:val="clear" w:color="auto" w:fill="FFFFFF"/>
        </w:rPr>
        <w:t>，</w:t>
      </w:r>
      <w:r>
        <w:rPr>
          <w:rFonts w:ascii="Arial" w:hAnsi="Arial" w:eastAsia="宋体" w:cs="Arial"/>
          <w:color w:val="333333"/>
          <w:spacing w:val="8"/>
          <w:sz w:val="24"/>
          <w:shd w:val="clear" w:color="auto" w:fill="FFFFFF"/>
        </w:rPr>
        <w:t>切实提高</w:t>
      </w:r>
      <w:r>
        <w:rPr>
          <w:rFonts w:hint="eastAsia" w:ascii="Arial" w:hAnsi="Arial" w:eastAsia="宋体" w:cs="Arial"/>
          <w:color w:val="333333"/>
          <w:spacing w:val="8"/>
          <w:sz w:val="24"/>
          <w:shd w:val="clear" w:color="auto" w:fill="FFFFFF"/>
        </w:rPr>
        <w:t>企业传</w:t>
      </w:r>
      <w:r>
        <w:rPr>
          <w:rFonts w:ascii="Arial" w:hAnsi="Arial" w:eastAsia="宋体" w:cs="Arial"/>
          <w:color w:val="333333"/>
          <w:spacing w:val="8"/>
          <w:sz w:val="24"/>
          <w:shd w:val="clear" w:color="auto" w:fill="FFFFFF"/>
        </w:rPr>
        <w:t>播力、引导力、影响力、公信力</w:t>
      </w:r>
      <w:r>
        <w:rPr>
          <w:rFonts w:ascii="宋体" w:hAnsi="宋体" w:eastAsia="宋体" w:cs="宋体"/>
          <w:kern w:val="0"/>
          <w:sz w:val="24"/>
        </w:rPr>
        <w:drawing>
          <wp:anchor distT="0" distB="0" distL="114935" distR="114935" simplePos="0" relativeHeight="251671552" behindDoc="0" locked="0" layoutInCell="1" allowOverlap="1">
            <wp:simplePos x="0" y="0"/>
            <wp:positionH relativeFrom="column">
              <wp:posOffset>38100</wp:posOffset>
            </wp:positionH>
            <wp:positionV relativeFrom="paragraph">
              <wp:posOffset>175260</wp:posOffset>
            </wp:positionV>
            <wp:extent cx="5306695" cy="3201670"/>
            <wp:effectExtent l="0" t="0" r="8255" b="1778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306695" cy="3201670"/>
                    </a:xfrm>
                    <a:prstGeom prst="rect">
                      <a:avLst/>
                    </a:prstGeom>
                    <a:noFill/>
                    <a:ln w="9525">
                      <a:noFill/>
                    </a:ln>
                  </pic:spPr>
                </pic:pic>
              </a:graphicData>
            </a:graphic>
          </wp:anchor>
        </w:drawing>
      </w:r>
      <w:r>
        <w:rPr>
          <w:rFonts w:hint="eastAsia" w:ascii="宋体" w:hAnsi="宋体" w:eastAsia="宋体" w:cs="宋体"/>
          <w:kern w:val="0"/>
          <w:sz w:val="24"/>
          <w:lang w:bidi="ar"/>
        </w:rPr>
        <w:t>。</w:t>
      </w:r>
    </w:p>
    <w:p/>
    <w:p>
      <w:r>
        <w:rPr>
          <w:rFonts w:hint="eastAsia"/>
        </w:rPr>
        <w:drawing>
          <wp:anchor distT="0" distB="0" distL="114935" distR="114935" simplePos="0" relativeHeight="251659264" behindDoc="0" locked="0" layoutInCell="1" allowOverlap="1">
            <wp:simplePos x="0" y="0"/>
            <wp:positionH relativeFrom="column">
              <wp:posOffset>-47625</wp:posOffset>
            </wp:positionH>
            <wp:positionV relativeFrom="paragraph">
              <wp:posOffset>134620</wp:posOffset>
            </wp:positionV>
            <wp:extent cx="5425440" cy="3432175"/>
            <wp:effectExtent l="0" t="0" r="3810" b="15875"/>
            <wp:wrapSquare wrapText="bothSides"/>
            <wp:docPr id="5" name="图片 5" descr="地税人员参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地税人员参观3"/>
                    <pic:cNvPicPr>
                      <a:picLocks noChangeAspect="1"/>
                    </pic:cNvPicPr>
                  </pic:nvPicPr>
                  <pic:blipFill>
                    <a:blip r:embed="rId6"/>
                    <a:stretch>
                      <a:fillRect/>
                    </a:stretch>
                  </pic:blipFill>
                  <pic:spPr>
                    <a:xfrm>
                      <a:off x="0" y="0"/>
                      <a:ext cx="5425440" cy="3432175"/>
                    </a:xfrm>
                    <a:prstGeom prst="rect">
                      <a:avLst/>
                    </a:prstGeom>
                  </pic:spPr>
                </pic:pic>
              </a:graphicData>
            </a:graphic>
          </wp:anchor>
        </w:drawing>
      </w:r>
    </w:p>
    <w:p>
      <w:pPr>
        <w:tabs>
          <w:tab w:val="left" w:pos="816"/>
        </w:tabs>
        <w:rPr>
          <w:szCs w:val="21"/>
        </w:rPr>
      </w:pPr>
      <w:r>
        <w:rPr>
          <w:rFonts w:hint="eastAsia"/>
          <w:szCs w:val="21"/>
        </w:rPr>
        <w:t>公司组织员工与国地税工作人员进行税法的学习与宣传</w:t>
      </w:r>
    </w:p>
    <w:p>
      <w:r>
        <w:rPr>
          <w:rFonts w:hint="eastAsia"/>
        </w:rPr>
        <w:drawing>
          <wp:anchor distT="0" distB="0" distL="114935" distR="114935" simplePos="0" relativeHeight="251660288" behindDoc="0" locked="0" layoutInCell="1" allowOverlap="1">
            <wp:simplePos x="0" y="0"/>
            <wp:positionH relativeFrom="column">
              <wp:posOffset>-118110</wp:posOffset>
            </wp:positionH>
            <wp:positionV relativeFrom="paragraph">
              <wp:posOffset>154305</wp:posOffset>
            </wp:positionV>
            <wp:extent cx="5479415" cy="3433445"/>
            <wp:effectExtent l="0" t="0" r="6985" b="14605"/>
            <wp:wrapSquare wrapText="bothSides"/>
            <wp:docPr id="2" name="图片 2" descr="税法宣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税法宣传"/>
                    <pic:cNvPicPr>
                      <a:picLocks noChangeAspect="1"/>
                    </pic:cNvPicPr>
                  </pic:nvPicPr>
                  <pic:blipFill>
                    <a:blip r:embed="rId7"/>
                    <a:stretch>
                      <a:fillRect/>
                    </a:stretch>
                  </pic:blipFill>
                  <pic:spPr>
                    <a:xfrm>
                      <a:off x="0" y="0"/>
                      <a:ext cx="5479415" cy="3433445"/>
                    </a:xfrm>
                    <a:prstGeom prst="rect">
                      <a:avLst/>
                    </a:prstGeom>
                  </pic:spPr>
                </pic:pic>
              </a:graphicData>
            </a:graphic>
          </wp:anchor>
        </w:drawing>
      </w:r>
    </w:p>
    <w:p/>
    <w:p/>
    <w:p/>
    <w:p/>
    <w:p>
      <w:r>
        <w:rPr>
          <w:rFonts w:hint="eastAsia"/>
          <w:sz w:val="28"/>
          <w:szCs w:val="28"/>
        </w:rPr>
        <w:drawing>
          <wp:inline distT="0" distB="0" distL="114935" distR="114935">
            <wp:extent cx="5266055" cy="3510915"/>
            <wp:effectExtent l="0" t="0" r="10795" b="13335"/>
            <wp:docPr id="3" name="图片 3" descr="才艺展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才艺展示1"/>
                    <pic:cNvPicPr>
                      <a:picLocks noChangeAspect="1"/>
                    </pic:cNvPicPr>
                  </pic:nvPicPr>
                  <pic:blipFill>
                    <a:blip r:embed="rId8"/>
                    <a:stretch>
                      <a:fillRect/>
                    </a:stretch>
                  </pic:blipFill>
                  <pic:spPr>
                    <a:xfrm>
                      <a:off x="0" y="0"/>
                      <a:ext cx="5266055" cy="3510915"/>
                    </a:xfrm>
                    <a:prstGeom prst="rect">
                      <a:avLst/>
                    </a:prstGeom>
                  </pic:spPr>
                </pic:pic>
              </a:graphicData>
            </a:graphic>
          </wp:inline>
        </w:drawing>
      </w:r>
    </w:p>
    <w:p>
      <w:pPr>
        <w:jc w:val="left"/>
        <w:rPr>
          <w:rFonts w:ascii="宋体" w:hAnsi="宋体" w:eastAsia="宋体" w:cs="宋体"/>
          <w:color w:val="656464"/>
          <w:szCs w:val="21"/>
          <w:shd w:val="clear" w:color="auto" w:fill="FFFFFF"/>
        </w:rPr>
      </w:pPr>
      <w:r>
        <w:rPr>
          <w:rFonts w:ascii="宋体" w:hAnsi="宋体" w:eastAsia="宋体" w:cs="宋体"/>
          <w:sz w:val="24"/>
        </w:rPr>
        <w:drawing>
          <wp:anchor distT="0" distB="0" distL="114935" distR="114935" simplePos="0" relativeHeight="251662336" behindDoc="0" locked="0" layoutInCell="1" allowOverlap="1">
            <wp:simplePos x="0" y="0"/>
            <wp:positionH relativeFrom="column">
              <wp:posOffset>-19050</wp:posOffset>
            </wp:positionH>
            <wp:positionV relativeFrom="paragraph">
              <wp:posOffset>606425</wp:posOffset>
            </wp:positionV>
            <wp:extent cx="5285740" cy="3343275"/>
            <wp:effectExtent l="0" t="0" r="10160" b="9525"/>
            <wp:wrapSquare wrapText="bothSides"/>
            <wp:docPr id="3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IMG_256"/>
                    <pic:cNvPicPr>
                      <a:picLocks noChangeAspect="1"/>
                    </pic:cNvPicPr>
                  </pic:nvPicPr>
                  <pic:blipFill>
                    <a:blip r:embed="rId9"/>
                    <a:stretch>
                      <a:fillRect/>
                    </a:stretch>
                  </pic:blipFill>
                  <pic:spPr>
                    <a:xfrm>
                      <a:off x="0" y="0"/>
                      <a:ext cx="5285740" cy="3343275"/>
                    </a:xfrm>
                    <a:prstGeom prst="rect">
                      <a:avLst/>
                    </a:prstGeom>
                    <a:noFill/>
                    <a:ln w="9525">
                      <a:noFill/>
                    </a:ln>
                  </pic:spPr>
                </pic:pic>
              </a:graphicData>
            </a:graphic>
          </wp:anchor>
        </w:drawing>
      </w:r>
    </w:p>
    <w:p>
      <w:pPr>
        <w:tabs>
          <w:tab w:val="left" w:pos="816"/>
        </w:tabs>
        <w:ind w:firstLine="420" w:firstLineChars="200"/>
        <w:rPr>
          <w:szCs w:val="21"/>
        </w:rPr>
      </w:pPr>
      <w:r>
        <w:rPr>
          <w:rFonts w:hint="eastAsia"/>
          <w:szCs w:val="21"/>
        </w:rPr>
        <w:t>员工展示了以安全为主题的才艺表演，寓教于乐。</w:t>
      </w:r>
    </w:p>
    <w:p/>
    <w:p/>
    <w:p/>
    <w:p>
      <w:pPr>
        <w:sectPr>
          <w:footerReference r:id="rId3" w:type="default"/>
          <w:pgSz w:w="11906" w:h="16838"/>
          <w:pgMar w:top="1440" w:right="1800" w:bottom="1440" w:left="1800" w:header="851" w:footer="992" w:gutter="0"/>
          <w:cols w:space="425" w:num="1"/>
          <w:docGrid w:type="lines" w:linePitch="312" w:charSpace="0"/>
        </w:sectPr>
      </w:pPr>
    </w:p>
    <w:p>
      <w:pPr>
        <w:jc w:val="left"/>
        <w:rPr>
          <w:rFonts w:ascii="宋体" w:hAnsi="宋体" w:eastAsia="宋体" w:cs="宋体"/>
          <w:color w:val="656464"/>
          <w:sz w:val="24"/>
          <w:shd w:val="clear" w:color="auto" w:fill="FFFFFF"/>
        </w:rPr>
      </w:pPr>
    </w:p>
    <w:p>
      <w:pPr>
        <w:tabs>
          <w:tab w:val="left" w:pos="816"/>
        </w:tabs>
        <w:jc w:val="left"/>
        <w:rPr>
          <w:szCs w:val="21"/>
        </w:rPr>
      </w:pPr>
      <w:r>
        <w:rPr>
          <w:rFonts w:hint="eastAsia"/>
          <w:szCs w:val="21"/>
        </w:rPr>
        <w:drawing>
          <wp:anchor distT="0" distB="0" distL="114300" distR="114300" simplePos="0" relativeHeight="251661312" behindDoc="0" locked="0" layoutInCell="1" allowOverlap="1">
            <wp:simplePos x="0" y="0"/>
            <wp:positionH relativeFrom="column">
              <wp:posOffset>0</wp:posOffset>
            </wp:positionH>
            <wp:positionV relativeFrom="paragraph">
              <wp:posOffset>-120015</wp:posOffset>
            </wp:positionV>
            <wp:extent cx="5280025" cy="3496945"/>
            <wp:effectExtent l="0" t="0" r="15875" b="8255"/>
            <wp:wrapSquare wrapText="bothSides"/>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0"/>
                    <a:stretch>
                      <a:fillRect/>
                    </a:stretch>
                  </pic:blipFill>
                  <pic:spPr>
                    <a:xfrm>
                      <a:off x="0" y="0"/>
                      <a:ext cx="5280025" cy="3496945"/>
                    </a:xfrm>
                    <a:prstGeom prst="rect">
                      <a:avLst/>
                    </a:prstGeom>
                    <a:noFill/>
                    <a:ln w="9525">
                      <a:noFill/>
                    </a:ln>
                  </pic:spPr>
                </pic:pic>
              </a:graphicData>
            </a:graphic>
          </wp:anchor>
        </w:drawing>
      </w:r>
      <w:r>
        <w:rPr>
          <w:rFonts w:hint="eastAsia"/>
          <w:szCs w:val="21"/>
        </w:rPr>
        <w:t xml:space="preserve">    阿拉善经济开发区管委会党群部为学习宣传贯彻党的十九大精神，在我公司举办组织专场文艺演出。</w:t>
      </w:r>
    </w:p>
    <w:p>
      <w:pPr>
        <w:tabs>
          <w:tab w:val="left" w:pos="816"/>
        </w:tabs>
        <w:jc w:val="left"/>
        <w:rPr>
          <w:rFonts w:ascii="宋体" w:hAnsi="宋体" w:eastAsia="宋体" w:cs="宋体"/>
          <w:color w:val="656464"/>
          <w:sz w:val="24"/>
          <w:shd w:val="clear" w:color="auto" w:fill="FFFFFF"/>
        </w:rPr>
      </w:pPr>
    </w:p>
    <w:p>
      <w:pPr>
        <w:tabs>
          <w:tab w:val="left" w:pos="816"/>
        </w:tabs>
        <w:jc w:val="left"/>
        <w:rPr>
          <w:rFonts w:ascii="宋体" w:hAnsi="宋体" w:eastAsia="宋体" w:cs="宋体"/>
          <w:color w:val="656464"/>
          <w:sz w:val="24"/>
          <w:shd w:val="clear" w:color="auto" w:fill="FFFFFF"/>
        </w:rPr>
      </w:pPr>
      <w:r>
        <w:rPr>
          <w:rFonts w:ascii="宋体" w:hAnsi="宋体" w:eastAsia="宋体" w:cs="宋体"/>
          <w:sz w:val="24"/>
        </w:rPr>
        <w:drawing>
          <wp:anchor distT="0" distB="0" distL="114935" distR="114935" simplePos="0" relativeHeight="251663360" behindDoc="0" locked="0" layoutInCell="1" allowOverlap="1">
            <wp:simplePos x="0" y="0"/>
            <wp:positionH relativeFrom="column">
              <wp:posOffset>-19050</wp:posOffset>
            </wp:positionH>
            <wp:positionV relativeFrom="paragraph">
              <wp:posOffset>66675</wp:posOffset>
            </wp:positionV>
            <wp:extent cx="5266055" cy="3510915"/>
            <wp:effectExtent l="0" t="0" r="10795" b="13335"/>
            <wp:wrapSquare wrapText="bothSides"/>
            <wp:docPr id="33" name="图片 33" descr="第二届篮球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第二届篮球赛2"/>
                    <pic:cNvPicPr>
                      <a:picLocks noChangeAspect="1"/>
                    </pic:cNvPicPr>
                  </pic:nvPicPr>
                  <pic:blipFill>
                    <a:blip r:embed="rId11"/>
                    <a:stretch>
                      <a:fillRect/>
                    </a:stretch>
                  </pic:blipFill>
                  <pic:spPr>
                    <a:xfrm>
                      <a:off x="0" y="0"/>
                      <a:ext cx="5266055" cy="3510915"/>
                    </a:xfrm>
                    <a:prstGeom prst="rect">
                      <a:avLst/>
                    </a:prstGeom>
                  </pic:spPr>
                </pic:pic>
              </a:graphicData>
            </a:graphic>
          </wp:anchor>
        </w:drawing>
      </w:r>
    </w:p>
    <w:p>
      <w:pPr>
        <w:tabs>
          <w:tab w:val="left" w:pos="816"/>
        </w:tabs>
        <w:ind w:firstLine="420" w:firstLineChars="200"/>
        <w:rPr>
          <w:szCs w:val="21"/>
        </w:rPr>
      </w:pPr>
      <w:r>
        <w:rPr>
          <w:rFonts w:hint="eastAsia"/>
          <w:szCs w:val="21"/>
        </w:rPr>
        <w:t>为丰富职工的业余生活，提高职工的身体素质，公司举办了职工篮球联赛。</w:t>
      </w:r>
    </w:p>
    <w:p>
      <w:pPr>
        <w:tabs>
          <w:tab w:val="left" w:pos="816"/>
        </w:tabs>
        <w:jc w:val="center"/>
        <w:rPr>
          <w:szCs w:val="21"/>
        </w:rPr>
        <w:sectPr>
          <w:pgSz w:w="11906" w:h="16838"/>
          <w:pgMar w:top="1440" w:right="1800" w:bottom="1440" w:left="1800" w:header="851" w:footer="992" w:gutter="0"/>
          <w:cols w:space="425" w:num="1"/>
          <w:docGrid w:type="lines" w:linePitch="312" w:charSpace="0"/>
        </w:sectPr>
      </w:pPr>
    </w:p>
    <w:p/>
    <w:p>
      <w:r>
        <w:rPr>
          <w:rFonts w:ascii="宋体" w:hAnsi="宋体" w:eastAsia="宋体" w:cs="宋体"/>
          <w:sz w:val="24"/>
        </w:rPr>
        <w:drawing>
          <wp:inline distT="0" distB="0" distL="114300" distR="114300">
            <wp:extent cx="5320030" cy="3400425"/>
            <wp:effectExtent l="0" t="0" r="13970" b="9525"/>
            <wp:docPr id="2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IMG_256"/>
                    <pic:cNvPicPr>
                      <a:picLocks noChangeAspect="1"/>
                    </pic:cNvPicPr>
                  </pic:nvPicPr>
                  <pic:blipFill>
                    <a:blip r:embed="rId12"/>
                    <a:stretch>
                      <a:fillRect/>
                    </a:stretch>
                  </pic:blipFill>
                  <pic:spPr>
                    <a:xfrm>
                      <a:off x="0" y="0"/>
                      <a:ext cx="5320030" cy="3400425"/>
                    </a:xfrm>
                    <a:prstGeom prst="rect">
                      <a:avLst/>
                    </a:prstGeom>
                    <a:noFill/>
                    <a:ln w="9525">
                      <a:noFill/>
                    </a:ln>
                  </pic:spPr>
                </pic:pic>
              </a:graphicData>
            </a:graphic>
          </wp:inline>
        </w:drawing>
      </w:r>
    </w:p>
    <w:p>
      <w:pPr>
        <w:tabs>
          <w:tab w:val="left" w:pos="816"/>
        </w:tabs>
        <w:jc w:val="center"/>
        <w:rPr>
          <w:szCs w:val="21"/>
        </w:rPr>
      </w:pPr>
    </w:p>
    <w:p>
      <w:pPr>
        <w:tabs>
          <w:tab w:val="left" w:pos="816"/>
        </w:tabs>
        <w:jc w:val="center"/>
        <w:rPr>
          <w:szCs w:val="21"/>
        </w:rPr>
      </w:pPr>
      <w:r>
        <w:rPr>
          <w:rFonts w:hint="eastAsia"/>
          <w:szCs w:val="21"/>
        </w:rPr>
        <w:t>阿拉善经济开发区消防支队到我公司进行消防演练，并对公司的生产流程进行了了解。</w:t>
      </w:r>
    </w:p>
    <w:p>
      <w:pPr>
        <w:tabs>
          <w:tab w:val="left" w:pos="816"/>
        </w:tabs>
        <w:jc w:val="center"/>
        <w:rPr>
          <w:szCs w:val="21"/>
        </w:rPr>
      </w:pPr>
    </w:p>
    <w:p>
      <w:r>
        <w:rPr>
          <w:rFonts w:hint="eastAsia"/>
          <w:sz w:val="28"/>
          <w:szCs w:val="28"/>
        </w:rPr>
        <w:drawing>
          <wp:inline distT="0" distB="0" distL="114300" distR="114300">
            <wp:extent cx="5322570" cy="3510915"/>
            <wp:effectExtent l="0" t="0" r="11430" b="13335"/>
            <wp:docPr id="8" name="图片 8" descr="消防演练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消防演练 (9)"/>
                    <pic:cNvPicPr>
                      <a:picLocks noChangeAspect="1"/>
                    </pic:cNvPicPr>
                  </pic:nvPicPr>
                  <pic:blipFill>
                    <a:blip r:embed="rId13"/>
                    <a:stretch>
                      <a:fillRect/>
                    </a:stretch>
                  </pic:blipFill>
                  <pic:spPr>
                    <a:xfrm>
                      <a:off x="0" y="0"/>
                      <a:ext cx="5322570" cy="3510915"/>
                    </a:xfrm>
                    <a:prstGeom prst="rect">
                      <a:avLst/>
                    </a:prstGeom>
                  </pic:spPr>
                </pic:pic>
              </a:graphicData>
            </a:graphic>
          </wp:inline>
        </w:drawing>
      </w:r>
    </w:p>
    <w:p>
      <w:pPr>
        <w:tabs>
          <w:tab w:val="left" w:pos="816"/>
        </w:tabs>
        <w:ind w:firstLine="420" w:firstLineChars="200"/>
        <w:jc w:val="left"/>
        <w:rPr>
          <w:szCs w:val="21"/>
        </w:rPr>
      </w:pPr>
      <w:r>
        <w:rPr>
          <w:rFonts w:hint="eastAsia"/>
          <w:szCs w:val="21"/>
        </w:rPr>
        <w:t>此次演练活动也受到了开发区安全监督管理部门及相关信息中心的高度重视，在装置区现场对预案演练活动进行检查及指导，从预案的可操作性上给出了指导性意见。针对问题实际，公司责令安环部对预案进行修订，使公司生产安全事故应急救援预案更具实际操作性，提高整体应急管理水平。</w:t>
      </w:r>
    </w:p>
    <w:p>
      <w:pPr>
        <w:tabs>
          <w:tab w:val="left" w:pos="816"/>
        </w:tabs>
        <w:jc w:val="center"/>
        <w:rPr>
          <w:szCs w:val="21"/>
        </w:rPr>
      </w:pPr>
      <w:r>
        <w:rPr>
          <w:rFonts w:ascii="宋体" w:hAnsi="宋体" w:eastAsia="宋体" w:cs="宋体"/>
          <w:sz w:val="24"/>
        </w:rPr>
        <w:drawing>
          <wp:anchor distT="0" distB="0" distL="114935" distR="114935" simplePos="0" relativeHeight="251669504" behindDoc="0" locked="0" layoutInCell="1" allowOverlap="1">
            <wp:simplePos x="0" y="0"/>
            <wp:positionH relativeFrom="column">
              <wp:posOffset>-19050</wp:posOffset>
            </wp:positionH>
            <wp:positionV relativeFrom="paragraph">
              <wp:posOffset>135255</wp:posOffset>
            </wp:positionV>
            <wp:extent cx="5309870" cy="3389630"/>
            <wp:effectExtent l="0" t="0" r="5080" b="1270"/>
            <wp:wrapSquare wrapText="bothSides"/>
            <wp:docPr id="2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56"/>
                    <pic:cNvPicPr>
                      <a:picLocks noChangeAspect="1"/>
                    </pic:cNvPicPr>
                  </pic:nvPicPr>
                  <pic:blipFill>
                    <a:blip r:embed="rId14"/>
                    <a:stretch>
                      <a:fillRect/>
                    </a:stretch>
                  </pic:blipFill>
                  <pic:spPr>
                    <a:xfrm>
                      <a:off x="0" y="0"/>
                      <a:ext cx="5309870" cy="3389630"/>
                    </a:xfrm>
                    <a:prstGeom prst="rect">
                      <a:avLst/>
                    </a:prstGeom>
                    <a:noFill/>
                    <a:ln w="9525">
                      <a:noFill/>
                    </a:ln>
                  </pic:spPr>
                </pic:pic>
              </a:graphicData>
            </a:graphic>
          </wp:anchor>
        </w:drawing>
      </w:r>
    </w:p>
    <w:p>
      <w:pPr>
        <w:tabs>
          <w:tab w:val="left" w:pos="816"/>
        </w:tabs>
        <w:ind w:firstLine="420" w:firstLineChars="200"/>
        <w:rPr>
          <w:szCs w:val="21"/>
        </w:rPr>
      </w:pPr>
      <w:r>
        <w:rPr>
          <w:rFonts w:hint="eastAsia"/>
          <w:szCs w:val="21"/>
        </w:rPr>
        <w:t>岁末年终，公司对各个岗位职工进行了业务摸底考试。</w:t>
      </w:r>
    </w:p>
    <w:p>
      <w:r>
        <w:rPr>
          <w:rFonts w:ascii="宋体" w:hAnsi="宋体" w:eastAsia="宋体" w:cs="宋体"/>
          <w:sz w:val="24"/>
        </w:rPr>
        <w:drawing>
          <wp:anchor distT="0" distB="0" distL="114935" distR="114935" simplePos="0" relativeHeight="251670528" behindDoc="0" locked="0" layoutInCell="1" allowOverlap="1">
            <wp:simplePos x="0" y="0"/>
            <wp:positionH relativeFrom="column">
              <wp:posOffset>-19050</wp:posOffset>
            </wp:positionH>
            <wp:positionV relativeFrom="paragraph">
              <wp:posOffset>158115</wp:posOffset>
            </wp:positionV>
            <wp:extent cx="5305425" cy="3369310"/>
            <wp:effectExtent l="0" t="0" r="9525" b="2540"/>
            <wp:wrapSquare wrapText="bothSides"/>
            <wp:docPr id="2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IMG_256"/>
                    <pic:cNvPicPr>
                      <a:picLocks noChangeAspect="1"/>
                    </pic:cNvPicPr>
                  </pic:nvPicPr>
                  <pic:blipFill>
                    <a:blip r:embed="rId15"/>
                    <a:stretch>
                      <a:fillRect/>
                    </a:stretch>
                  </pic:blipFill>
                  <pic:spPr>
                    <a:xfrm>
                      <a:off x="0" y="0"/>
                      <a:ext cx="5305425" cy="3369310"/>
                    </a:xfrm>
                    <a:prstGeom prst="rect">
                      <a:avLst/>
                    </a:prstGeom>
                    <a:noFill/>
                    <a:ln w="9525">
                      <a:noFill/>
                    </a:ln>
                  </pic:spPr>
                </pic:pic>
              </a:graphicData>
            </a:graphic>
          </wp:anchor>
        </w:drawing>
      </w:r>
    </w:p>
    <w:p>
      <w:pPr>
        <w:tabs>
          <w:tab w:val="left" w:pos="816"/>
        </w:tabs>
        <w:ind w:firstLine="420" w:firstLineChars="200"/>
        <w:rPr>
          <w:szCs w:val="21"/>
        </w:rPr>
      </w:pPr>
      <w:r>
        <w:rPr>
          <w:rFonts w:hint="eastAsia"/>
          <w:szCs w:val="21"/>
        </w:rPr>
        <w:t>公司与开发区中心医院建立长期的合作关系，每年定期为员工进行健康体检。开发区中心医院来我公司，对之前体检的员工进行回访，并对员工提出的日常医疗问题做出解答。</w:t>
      </w:r>
    </w:p>
    <w:p>
      <w:pPr>
        <w:ind w:firstLine="840" w:firstLineChars="400"/>
        <w:jc w:val="left"/>
        <w:rPr>
          <w:rFonts w:ascii="宋体" w:hAnsi="宋体" w:eastAsia="宋体" w:cs="宋体"/>
          <w:color w:val="656464"/>
          <w:szCs w:val="21"/>
          <w:shd w:val="clear" w:color="auto" w:fill="FFFFFF"/>
        </w:rPr>
      </w:pPr>
    </w:p>
    <w:p>
      <w:pPr>
        <w:tabs>
          <w:tab w:val="left" w:pos="816"/>
        </w:tabs>
        <w:jc w:val="left"/>
        <w:rPr>
          <w:rFonts w:ascii="宋体" w:hAnsi="宋体" w:eastAsia="宋体" w:cs="宋体"/>
          <w:color w:val="656464"/>
          <w:sz w:val="19"/>
          <w:szCs w:val="19"/>
          <w:shd w:val="clear" w:color="auto" w:fill="FFFFFF"/>
        </w:rPr>
      </w:pPr>
    </w:p>
    <w:p>
      <w:pPr>
        <w:tabs>
          <w:tab w:val="left" w:pos="816"/>
        </w:tabs>
        <w:jc w:val="left"/>
        <w:rPr>
          <w:rFonts w:ascii="宋体" w:hAnsi="宋体" w:eastAsia="宋体" w:cs="宋体"/>
          <w:color w:val="656464"/>
          <w:sz w:val="19"/>
          <w:szCs w:val="19"/>
          <w:shd w:val="clear" w:color="auto" w:fill="FFFFFF"/>
        </w:rPr>
      </w:pPr>
    </w:p>
    <w:p>
      <w:pPr>
        <w:tabs>
          <w:tab w:val="left" w:pos="816"/>
        </w:tabs>
        <w:jc w:val="left"/>
        <w:rPr>
          <w:rFonts w:ascii="宋体" w:hAnsi="宋体" w:eastAsia="宋体" w:cs="宋体"/>
          <w:color w:val="656464"/>
          <w:sz w:val="19"/>
          <w:szCs w:val="19"/>
          <w:shd w:val="clear" w:color="auto" w:fill="FFFFFF"/>
        </w:rPr>
      </w:pPr>
    </w:p>
    <w:p>
      <w:pPr>
        <w:tabs>
          <w:tab w:val="left" w:pos="816"/>
        </w:tabs>
        <w:jc w:val="left"/>
        <w:rPr>
          <w:rFonts w:ascii="宋体" w:hAnsi="宋体" w:eastAsia="宋体" w:cs="宋体"/>
          <w:color w:val="656464"/>
          <w:sz w:val="19"/>
          <w:szCs w:val="19"/>
          <w:shd w:val="clear" w:color="auto" w:fill="FFFFFF"/>
        </w:rPr>
      </w:pPr>
    </w:p>
    <w:p>
      <w:pPr>
        <w:tabs>
          <w:tab w:val="left" w:pos="816"/>
        </w:tabs>
        <w:jc w:val="left"/>
        <w:rPr>
          <w:rFonts w:ascii="宋体" w:hAnsi="宋体" w:eastAsia="宋体" w:cs="宋体"/>
          <w:color w:val="656464"/>
          <w:sz w:val="19"/>
          <w:szCs w:val="19"/>
          <w:shd w:val="clear" w:color="auto" w:fill="FFFFFF"/>
        </w:rPr>
      </w:pPr>
      <w:r>
        <w:rPr>
          <w:rFonts w:hint="eastAsia" w:ascii="宋体" w:hAnsi="宋体" w:eastAsia="宋体" w:cs="宋体"/>
          <w:color w:val="656464"/>
          <w:sz w:val="19"/>
          <w:szCs w:val="19"/>
          <w:shd w:val="clear" w:color="auto" w:fill="FFFFFF"/>
        </w:rPr>
        <w:drawing>
          <wp:inline distT="0" distB="0" distL="114300" distR="114300">
            <wp:extent cx="3299460" cy="5026025"/>
            <wp:effectExtent l="83185" t="129540" r="91440" b="133350"/>
            <wp:docPr id="4" name="图片 4" descr="8e5de1a5bb87cb501f32eed65d1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e5de1a5bb87cb501f32eed65d15874"/>
                    <pic:cNvPicPr>
                      <a:picLocks noChangeAspect="1"/>
                    </pic:cNvPicPr>
                  </pic:nvPicPr>
                  <pic:blipFill>
                    <a:blip r:embed="rId16"/>
                    <a:stretch>
                      <a:fillRect/>
                    </a:stretch>
                  </pic:blipFill>
                  <pic:spPr>
                    <a:xfrm rot="16380000">
                      <a:off x="0" y="0"/>
                      <a:ext cx="3299460" cy="5026025"/>
                    </a:xfrm>
                    <a:prstGeom prst="rect">
                      <a:avLst/>
                    </a:prstGeom>
                  </pic:spPr>
                </pic:pic>
              </a:graphicData>
            </a:graphic>
          </wp:inline>
        </w:drawing>
      </w:r>
    </w:p>
    <w:p>
      <w:pPr>
        <w:tabs>
          <w:tab w:val="left" w:pos="816"/>
        </w:tabs>
        <w:jc w:val="left"/>
        <w:rPr>
          <w:rFonts w:ascii="宋体" w:hAnsi="宋体" w:eastAsia="宋体" w:cs="宋体"/>
          <w:color w:val="656464"/>
          <w:sz w:val="19"/>
          <w:szCs w:val="19"/>
          <w:shd w:val="clear" w:color="auto" w:fill="FFFFFF"/>
        </w:rPr>
      </w:pPr>
    </w:p>
    <w:p>
      <w:pPr>
        <w:tabs>
          <w:tab w:val="left" w:pos="816"/>
        </w:tabs>
        <w:ind w:firstLine="840" w:firstLineChars="400"/>
        <w:jc w:val="left"/>
        <w:rPr>
          <w:rFonts w:ascii="宋体" w:hAnsi="宋体" w:eastAsia="宋体" w:cs="宋体"/>
          <w:color w:val="656464"/>
          <w:szCs w:val="21"/>
          <w:shd w:val="clear" w:color="auto" w:fill="FFFFFF"/>
        </w:rPr>
      </w:pPr>
      <w:r>
        <w:rPr>
          <w:rFonts w:hint="eastAsia" w:ascii="宋体" w:hAnsi="宋体" w:eastAsia="宋体" w:cs="宋体"/>
          <w:color w:val="656464"/>
          <w:szCs w:val="21"/>
          <w:shd w:val="clear" w:color="auto" w:fill="FFFFFF"/>
        </w:rPr>
        <w:t>公司组织员工进行博爱一日捐</w:t>
      </w:r>
    </w:p>
    <w:p>
      <w:pPr>
        <w:tabs>
          <w:tab w:val="left" w:pos="816"/>
        </w:tabs>
        <w:jc w:val="left"/>
        <w:rPr>
          <w:rFonts w:ascii="宋体" w:hAnsi="宋体" w:eastAsia="宋体" w:cs="宋体"/>
          <w:color w:val="656464"/>
          <w:sz w:val="19"/>
          <w:szCs w:val="19"/>
          <w:shd w:val="clear" w:color="auto" w:fill="FFFFFF"/>
        </w:rPr>
      </w:pPr>
    </w:p>
    <w:p>
      <w:pPr>
        <w:tabs>
          <w:tab w:val="left" w:pos="816"/>
        </w:tabs>
        <w:jc w:val="left"/>
        <w:rPr>
          <w:rFonts w:ascii="宋体" w:hAnsi="宋体" w:eastAsia="宋体" w:cs="宋体"/>
          <w:color w:val="656464"/>
          <w:sz w:val="19"/>
          <w:szCs w:val="19"/>
          <w:shd w:val="clear" w:color="auto" w:fill="FFFFFF"/>
        </w:rPr>
      </w:pPr>
    </w:p>
    <w:p>
      <w:pPr>
        <w:tabs>
          <w:tab w:val="left" w:pos="816"/>
        </w:tabs>
        <w:jc w:val="left"/>
        <w:rPr>
          <w:rFonts w:ascii="宋体" w:hAnsi="宋体" w:eastAsia="宋体" w:cs="宋体"/>
          <w:color w:val="656464"/>
          <w:sz w:val="19"/>
          <w:szCs w:val="19"/>
          <w:shd w:val="clear" w:color="auto" w:fill="FFFFFF"/>
        </w:rPr>
      </w:pPr>
      <w:r>
        <w:drawing>
          <wp:inline distT="0" distB="0" distL="114300" distR="114300">
            <wp:extent cx="2904490" cy="5342890"/>
            <wp:effectExtent l="0" t="0" r="10160" b="1016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rot="16200000">
                      <a:off x="0" y="0"/>
                      <a:ext cx="2904490" cy="5342890"/>
                    </a:xfrm>
                    <a:prstGeom prst="rect">
                      <a:avLst/>
                    </a:prstGeom>
                    <a:noFill/>
                    <a:ln w="9525">
                      <a:noFill/>
                    </a:ln>
                  </pic:spPr>
                </pic:pic>
              </a:graphicData>
            </a:graphic>
          </wp:inline>
        </w:drawing>
      </w:r>
    </w:p>
    <w:p>
      <w:pPr>
        <w:tabs>
          <w:tab w:val="left" w:pos="816"/>
        </w:tabs>
        <w:ind w:firstLine="420" w:firstLineChars="200"/>
        <w:jc w:val="left"/>
        <w:rPr>
          <w:rFonts w:ascii="宋体" w:hAnsi="宋体" w:eastAsia="宋体" w:cs="宋体"/>
          <w:color w:val="656464"/>
          <w:szCs w:val="21"/>
          <w:shd w:val="clear" w:color="auto" w:fill="FFFFFF"/>
        </w:rPr>
      </w:pPr>
      <w:r>
        <w:rPr>
          <w:rFonts w:hint="eastAsia" w:ascii="宋体" w:hAnsi="宋体" w:eastAsia="宋体" w:cs="宋体"/>
          <w:color w:val="000000"/>
          <w:szCs w:val="21"/>
          <w:shd w:val="clear" w:color="auto" w:fill="FFFFFF"/>
        </w:rPr>
        <w:t>进一步弘扬弘扬乐善好施、行善积德、扶危济困的传统美德,树立了三聚家景良好的企业形象，为构建和谐社会做出积极贡献。</w:t>
      </w:r>
    </w:p>
    <w:p>
      <w:pPr>
        <w:tabs>
          <w:tab w:val="left" w:pos="816"/>
        </w:tabs>
        <w:jc w:val="left"/>
        <w:rPr>
          <w:rFonts w:ascii="宋体" w:hAnsi="宋体" w:eastAsia="宋体" w:cs="宋体"/>
          <w:color w:val="656464"/>
          <w:sz w:val="19"/>
          <w:szCs w:val="19"/>
          <w:shd w:val="clear" w:color="auto" w:fill="FFFFFF"/>
        </w:rPr>
      </w:pPr>
    </w:p>
    <w:p>
      <w:pPr>
        <w:tabs>
          <w:tab w:val="left" w:pos="816"/>
        </w:tabs>
        <w:jc w:val="left"/>
        <w:rPr>
          <w:rFonts w:ascii="宋体" w:hAnsi="宋体" w:eastAsia="宋体" w:cs="宋体"/>
          <w:sz w:val="24"/>
        </w:rPr>
      </w:pPr>
    </w:p>
    <w:p>
      <w:pPr>
        <w:pStyle w:val="5"/>
        <w:widowControl/>
        <w:shd w:val="clear" w:color="auto" w:fill="FFFFFF"/>
      </w:pPr>
    </w:p>
    <w:p>
      <w:pPr>
        <w:jc w:val="left"/>
      </w:pPr>
      <w:r>
        <w:rPr>
          <w:rFonts w:ascii="宋体" w:hAnsi="宋体" w:eastAsia="宋体" w:cs="宋体"/>
          <w:sz w:val="24"/>
        </w:rPr>
        <w:drawing>
          <wp:anchor distT="0" distB="0" distL="114935" distR="114935" simplePos="0" relativeHeight="251667456" behindDoc="0" locked="0" layoutInCell="1" allowOverlap="1">
            <wp:simplePos x="0" y="0"/>
            <wp:positionH relativeFrom="column">
              <wp:posOffset>19050</wp:posOffset>
            </wp:positionH>
            <wp:positionV relativeFrom="paragraph">
              <wp:posOffset>100965</wp:posOffset>
            </wp:positionV>
            <wp:extent cx="5132705" cy="3405505"/>
            <wp:effectExtent l="0" t="0" r="10795" b="4445"/>
            <wp:wrapSquare wrapText="bothSides"/>
            <wp:docPr id="1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IMG_256"/>
                    <pic:cNvPicPr>
                      <a:picLocks noChangeAspect="1"/>
                    </pic:cNvPicPr>
                  </pic:nvPicPr>
                  <pic:blipFill>
                    <a:blip r:embed="rId18"/>
                    <a:stretch>
                      <a:fillRect/>
                    </a:stretch>
                  </pic:blipFill>
                  <pic:spPr>
                    <a:xfrm>
                      <a:off x="0" y="0"/>
                      <a:ext cx="5132705" cy="3405505"/>
                    </a:xfrm>
                    <a:prstGeom prst="rect">
                      <a:avLst/>
                    </a:prstGeom>
                    <a:noFill/>
                    <a:ln w="9525">
                      <a:noFill/>
                    </a:ln>
                  </pic:spPr>
                </pic:pic>
              </a:graphicData>
            </a:graphic>
          </wp:anchor>
        </w:drawing>
      </w:r>
    </w:p>
    <w:p>
      <w:pPr>
        <w:jc w:val="left"/>
      </w:pPr>
      <w:r>
        <w:rPr>
          <w:rFonts w:hint="eastAsia"/>
        </w:rPr>
        <w:drawing>
          <wp:anchor distT="0" distB="0" distL="114935" distR="114935" simplePos="0" relativeHeight="251668480" behindDoc="0" locked="0" layoutInCell="1" allowOverlap="1">
            <wp:simplePos x="0" y="0"/>
            <wp:positionH relativeFrom="column">
              <wp:posOffset>-28575</wp:posOffset>
            </wp:positionH>
            <wp:positionV relativeFrom="paragraph">
              <wp:posOffset>362585</wp:posOffset>
            </wp:positionV>
            <wp:extent cx="5266055" cy="3510915"/>
            <wp:effectExtent l="0" t="0" r="10795" b="13335"/>
            <wp:wrapSquare wrapText="bothSides"/>
            <wp:docPr id="11" name="图片 11" descr="知识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知识 (2)"/>
                    <pic:cNvPicPr>
                      <a:picLocks noChangeAspect="1"/>
                    </pic:cNvPicPr>
                  </pic:nvPicPr>
                  <pic:blipFill>
                    <a:blip r:embed="rId19"/>
                    <a:stretch>
                      <a:fillRect/>
                    </a:stretch>
                  </pic:blipFill>
                  <pic:spPr>
                    <a:xfrm>
                      <a:off x="0" y="0"/>
                      <a:ext cx="5266055" cy="3510915"/>
                    </a:xfrm>
                    <a:prstGeom prst="rect">
                      <a:avLst/>
                    </a:prstGeom>
                  </pic:spPr>
                </pic:pic>
              </a:graphicData>
            </a:graphic>
          </wp:anchor>
        </w:drawing>
      </w:r>
      <w:r>
        <w:rPr>
          <w:rFonts w:hint="eastAsia"/>
        </w:rPr>
        <w:t>公司组织开展安全知识竞赛，让于每个职工的心中熟知安全知识及安全的重要性。</w:t>
      </w:r>
    </w:p>
    <w:p>
      <w:pPr>
        <w:jc w:val="left"/>
        <w:rPr>
          <w:szCs w:val="21"/>
        </w:rPr>
      </w:pPr>
      <w:r>
        <w:rPr>
          <w:rFonts w:hint="eastAsia" w:ascii="Arial" w:hAnsi="Arial" w:eastAsia="宋体" w:cs="Arial"/>
          <w:color w:val="000000"/>
          <w:szCs w:val="21"/>
          <w:shd w:val="clear" w:color="auto" w:fill="FFFFFF"/>
        </w:rPr>
        <w:t>　　安全意味着什么？安全意味着幸福。我们要本着对自己负责、对工作负责的态度，不拿安全当儿戏，对安全不掉以轻心，全身心投入到工作当中，我们就能换得幸福，就会拥有幸福。</w:t>
      </w:r>
    </w:p>
    <w:p>
      <w:pPr>
        <w:tabs>
          <w:tab w:val="left" w:pos="816"/>
        </w:tabs>
        <w:jc w:val="left"/>
        <w:rPr>
          <w:szCs w:val="21"/>
        </w:rPr>
      </w:pPr>
      <w:r>
        <w:rPr>
          <w:rFonts w:ascii="宋体" w:hAnsi="宋体" w:eastAsia="宋体" w:cs="宋体"/>
          <w:sz w:val="24"/>
        </w:rPr>
        <w:drawing>
          <wp:anchor distT="0" distB="0" distL="114935" distR="114935" simplePos="0" relativeHeight="251664384" behindDoc="0" locked="0" layoutInCell="1" allowOverlap="1">
            <wp:simplePos x="0" y="0"/>
            <wp:positionH relativeFrom="column">
              <wp:posOffset>47625</wp:posOffset>
            </wp:positionH>
            <wp:positionV relativeFrom="paragraph">
              <wp:posOffset>236220</wp:posOffset>
            </wp:positionV>
            <wp:extent cx="5270500" cy="3632835"/>
            <wp:effectExtent l="0" t="0" r="6350" b="5715"/>
            <wp:wrapSquare wrapText="bothSides"/>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20"/>
                    <a:stretch>
                      <a:fillRect/>
                    </a:stretch>
                  </pic:blipFill>
                  <pic:spPr>
                    <a:xfrm>
                      <a:off x="0" y="0"/>
                      <a:ext cx="5270500" cy="3632835"/>
                    </a:xfrm>
                    <a:prstGeom prst="rect">
                      <a:avLst/>
                    </a:prstGeom>
                    <a:noFill/>
                    <a:ln w="9525">
                      <a:noFill/>
                    </a:ln>
                  </pic:spPr>
                </pic:pic>
              </a:graphicData>
            </a:graphic>
          </wp:anchor>
        </w:drawing>
      </w:r>
      <w:r>
        <w:rPr>
          <w:rFonts w:hint="eastAsia"/>
          <w:szCs w:val="21"/>
        </w:rPr>
        <w:t xml:space="preserve">   </w:t>
      </w:r>
    </w:p>
    <w:p>
      <w:pPr>
        <w:tabs>
          <w:tab w:val="left" w:pos="816"/>
        </w:tabs>
        <w:jc w:val="left"/>
        <w:rPr>
          <w:szCs w:val="21"/>
        </w:rPr>
      </w:pPr>
    </w:p>
    <w:p>
      <w:pPr>
        <w:tabs>
          <w:tab w:val="left" w:pos="816"/>
        </w:tabs>
        <w:ind w:firstLine="420" w:firstLineChars="200"/>
        <w:jc w:val="left"/>
        <w:rPr>
          <w:szCs w:val="21"/>
        </w:rPr>
      </w:pPr>
      <w:r>
        <w:rPr>
          <w:rFonts w:hint="eastAsia"/>
          <w:szCs w:val="21"/>
        </w:rPr>
        <w:t>内蒙古的七月烈日炎炎，温度狂飙，公司工会为保障职工的身体健康，确保全体职工全身心投入到安全生产工作中，开展 “夏季送清凉系列活动”，在炎炎夏日给坚守岗位的职工送上了丝丝凉意。</w:t>
      </w:r>
    </w:p>
    <w:p>
      <w:pPr>
        <w:jc w:val="left"/>
      </w:pPr>
    </w:p>
    <w:p>
      <w:pPr>
        <w:jc w:val="left"/>
      </w:pPr>
      <w:r>
        <w:rPr>
          <w:rFonts w:ascii="宋体" w:hAnsi="宋体" w:eastAsia="宋体" w:cs="宋体"/>
          <w:sz w:val="24"/>
        </w:rPr>
        <w:drawing>
          <wp:anchor distT="0" distB="0" distL="114935" distR="114935" simplePos="0" relativeHeight="251665408" behindDoc="0" locked="0" layoutInCell="1" allowOverlap="1">
            <wp:simplePos x="0" y="0"/>
            <wp:positionH relativeFrom="column">
              <wp:posOffset>9525</wp:posOffset>
            </wp:positionH>
            <wp:positionV relativeFrom="paragraph">
              <wp:posOffset>83185</wp:posOffset>
            </wp:positionV>
            <wp:extent cx="5272405" cy="3566795"/>
            <wp:effectExtent l="0" t="0" r="4445" b="14605"/>
            <wp:wrapSquare wrapText="bothSides"/>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21"/>
                    <a:stretch>
                      <a:fillRect/>
                    </a:stretch>
                  </pic:blipFill>
                  <pic:spPr>
                    <a:xfrm>
                      <a:off x="0" y="0"/>
                      <a:ext cx="5272405" cy="3566795"/>
                    </a:xfrm>
                    <a:prstGeom prst="rect">
                      <a:avLst/>
                    </a:prstGeom>
                    <a:noFill/>
                    <a:ln w="9525">
                      <a:noFill/>
                    </a:ln>
                  </pic:spPr>
                </pic:pic>
              </a:graphicData>
            </a:graphic>
          </wp:anchor>
        </w:drawing>
      </w:r>
    </w:p>
    <w:p>
      <w:pPr>
        <w:jc w:val="left"/>
        <w:rPr>
          <w:rFonts w:ascii="宋体" w:hAnsi="宋体" w:eastAsia="宋体" w:cs="宋体"/>
          <w:sz w:val="24"/>
        </w:rPr>
      </w:pPr>
      <w:r>
        <w:rPr>
          <w:rFonts w:ascii="宋体" w:hAnsi="宋体" w:eastAsia="宋体" w:cs="宋体"/>
          <w:sz w:val="24"/>
        </w:rPr>
        <w:drawing>
          <wp:inline distT="0" distB="0" distL="114300" distR="114300">
            <wp:extent cx="5289550" cy="3691890"/>
            <wp:effectExtent l="0" t="0" r="6350" b="3810"/>
            <wp:docPr id="2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56"/>
                    <pic:cNvPicPr>
                      <a:picLocks noChangeAspect="1"/>
                    </pic:cNvPicPr>
                  </pic:nvPicPr>
                  <pic:blipFill>
                    <a:blip r:embed="rId22"/>
                    <a:stretch>
                      <a:fillRect/>
                    </a:stretch>
                  </pic:blipFill>
                  <pic:spPr>
                    <a:xfrm>
                      <a:off x="0" y="0"/>
                      <a:ext cx="5289550" cy="3691890"/>
                    </a:xfrm>
                    <a:prstGeom prst="rect">
                      <a:avLst/>
                    </a:prstGeom>
                    <a:noFill/>
                    <a:ln w="9525">
                      <a:noFill/>
                    </a:ln>
                  </pic:spPr>
                </pic:pic>
              </a:graphicData>
            </a:graphic>
          </wp:inline>
        </w:drawing>
      </w:r>
    </w:p>
    <w:p>
      <w:pPr>
        <w:jc w:val="left"/>
        <w:rPr>
          <w:rFonts w:ascii="宋体" w:hAnsi="宋体" w:eastAsia="宋体" w:cs="宋体"/>
          <w:sz w:val="24"/>
        </w:rPr>
      </w:pPr>
      <w:r>
        <w:rPr>
          <w:rFonts w:ascii="宋体" w:hAnsi="宋体" w:eastAsia="宋体" w:cs="宋体"/>
          <w:sz w:val="24"/>
        </w:rPr>
        <w:drawing>
          <wp:anchor distT="0" distB="0" distL="114935" distR="114935" simplePos="0" relativeHeight="251666432" behindDoc="0" locked="0" layoutInCell="1" allowOverlap="1">
            <wp:simplePos x="0" y="0"/>
            <wp:positionH relativeFrom="column">
              <wp:posOffset>-12700</wp:posOffset>
            </wp:positionH>
            <wp:positionV relativeFrom="paragraph">
              <wp:posOffset>379730</wp:posOffset>
            </wp:positionV>
            <wp:extent cx="5302250" cy="3625215"/>
            <wp:effectExtent l="0" t="0" r="12700" b="13335"/>
            <wp:wrapSquare wrapText="bothSides"/>
            <wp:docPr id="2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56"/>
                    <pic:cNvPicPr>
                      <a:picLocks noChangeAspect="1"/>
                    </pic:cNvPicPr>
                  </pic:nvPicPr>
                  <pic:blipFill>
                    <a:blip r:embed="rId23"/>
                    <a:stretch>
                      <a:fillRect/>
                    </a:stretch>
                  </pic:blipFill>
                  <pic:spPr>
                    <a:xfrm>
                      <a:off x="0" y="0"/>
                      <a:ext cx="5302250" cy="3625215"/>
                    </a:xfrm>
                    <a:prstGeom prst="rect">
                      <a:avLst/>
                    </a:prstGeom>
                    <a:noFill/>
                    <a:ln w="9525">
                      <a:noFill/>
                    </a:ln>
                  </pic:spPr>
                </pic:pic>
              </a:graphicData>
            </a:graphic>
          </wp:anchor>
        </w:drawing>
      </w:r>
    </w:p>
    <w:p>
      <w:pPr>
        <w:ind w:firstLine="465"/>
        <w:jc w:val="left"/>
        <w:rPr>
          <w:szCs w:val="21"/>
        </w:rPr>
      </w:pPr>
      <w:r>
        <w:rPr>
          <w:rFonts w:hint="eastAsia"/>
          <w:szCs w:val="21"/>
        </w:rPr>
        <w:t>为响应国家义务植树号召，提高全体员工生态环保意识，营造良好环保氛围，公司组织全体员工开展植树活动。不仅让我们感受到了公司全体员工团结一心、协作共赢的一面，也更加深刻地体会到自己作为“三聚人”的主人翁责任感，为天蓝、水清、地沃、人善贡献自己的一份力量。</w:t>
      </w:r>
    </w:p>
    <w:p>
      <w:pPr>
        <w:ind w:firstLine="465"/>
        <w:jc w:val="left"/>
        <w:rPr>
          <w:szCs w:val="21"/>
        </w:rPr>
      </w:pPr>
      <w:r>
        <w:rPr>
          <w:rFonts w:hint="eastAsia"/>
          <w:szCs w:val="21"/>
        </w:rPr>
        <w:drawing>
          <wp:inline distT="0" distB="0" distL="114300" distR="114300">
            <wp:extent cx="4830445" cy="3623945"/>
            <wp:effectExtent l="0" t="0" r="8255" b="14605"/>
            <wp:docPr id="7" name="图片 7" descr="181c439b8042230bffdcf92449b5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1c439b8042230bffdcf92449b5b60"/>
                    <pic:cNvPicPr>
                      <a:picLocks noChangeAspect="1"/>
                    </pic:cNvPicPr>
                  </pic:nvPicPr>
                  <pic:blipFill>
                    <a:blip r:embed="rId24"/>
                    <a:stretch>
                      <a:fillRect/>
                    </a:stretch>
                  </pic:blipFill>
                  <pic:spPr>
                    <a:xfrm>
                      <a:off x="0" y="0"/>
                      <a:ext cx="4830445" cy="3623945"/>
                    </a:xfrm>
                    <a:prstGeom prst="rect">
                      <a:avLst/>
                    </a:prstGeom>
                  </pic:spPr>
                </pic:pic>
              </a:graphicData>
            </a:graphic>
          </wp:inline>
        </w:drawing>
      </w:r>
    </w:p>
    <w:p>
      <w:pPr>
        <w:ind w:firstLine="465"/>
        <w:jc w:val="left"/>
        <w:rPr>
          <w:szCs w:val="21"/>
        </w:rPr>
      </w:pPr>
    </w:p>
    <w:p>
      <w:pPr>
        <w:ind w:firstLine="210" w:firstLineChars="100"/>
        <w:jc w:val="left"/>
        <w:rPr>
          <w:szCs w:val="21"/>
        </w:rPr>
      </w:pPr>
      <w:r>
        <w:rPr>
          <w:rFonts w:hint="eastAsia"/>
          <w:szCs w:val="21"/>
        </w:rPr>
        <w:t>“一方有难,八方支援”公司全体员工向困难职工捐款，帮助我们的同事一起度过难关。</w:t>
      </w:r>
    </w:p>
    <w:p>
      <w:pPr>
        <w:ind w:left="420" w:leftChars="200" w:firstLine="44" w:firstLineChars="21"/>
        <w:jc w:val="left"/>
        <w:rPr>
          <w:szCs w:val="21"/>
        </w:rPr>
      </w:pPr>
      <w:r>
        <w:rPr>
          <w:rFonts w:hint="eastAsia"/>
          <w:szCs w:val="21"/>
        </w:rPr>
        <w:drawing>
          <wp:inline distT="0" distB="0" distL="114300" distR="114300">
            <wp:extent cx="1319530" cy="2860040"/>
            <wp:effectExtent l="0" t="0" r="13970" b="16510"/>
            <wp:docPr id="13" name="图片 13" descr="b5be34c1102b3921e3f6eebcb02d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5be34c1102b3921e3f6eebcb02d2cd"/>
                    <pic:cNvPicPr>
                      <a:picLocks noChangeAspect="1"/>
                    </pic:cNvPicPr>
                  </pic:nvPicPr>
                  <pic:blipFill>
                    <a:blip r:embed="rId25"/>
                    <a:stretch>
                      <a:fillRect/>
                    </a:stretch>
                  </pic:blipFill>
                  <pic:spPr>
                    <a:xfrm>
                      <a:off x="0" y="0"/>
                      <a:ext cx="1319530" cy="2860040"/>
                    </a:xfrm>
                    <a:prstGeom prst="rect">
                      <a:avLst/>
                    </a:prstGeom>
                  </pic:spPr>
                </pic:pic>
              </a:graphicData>
            </a:graphic>
          </wp:inline>
        </w:drawing>
      </w:r>
      <w:r>
        <w:rPr>
          <w:rFonts w:hint="eastAsia"/>
          <w:szCs w:val="21"/>
        </w:rPr>
        <w:drawing>
          <wp:inline distT="0" distB="0" distL="114300" distR="114300">
            <wp:extent cx="1084580" cy="2350770"/>
            <wp:effectExtent l="0" t="0" r="1270" b="11430"/>
            <wp:docPr id="14" name="图片 14" descr="764905524e67cbce55d44fa2e88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64905524e67cbce55d44fa2e883447"/>
                    <pic:cNvPicPr>
                      <a:picLocks noChangeAspect="1"/>
                    </pic:cNvPicPr>
                  </pic:nvPicPr>
                  <pic:blipFill>
                    <a:blip r:embed="rId26"/>
                    <a:stretch>
                      <a:fillRect/>
                    </a:stretch>
                  </pic:blipFill>
                  <pic:spPr>
                    <a:xfrm>
                      <a:off x="0" y="0"/>
                      <a:ext cx="1084580" cy="2350770"/>
                    </a:xfrm>
                    <a:prstGeom prst="rect">
                      <a:avLst/>
                    </a:prstGeom>
                  </pic:spPr>
                </pic:pic>
              </a:graphicData>
            </a:graphic>
          </wp:inline>
        </w:drawing>
      </w:r>
      <w:r>
        <w:rPr>
          <w:rFonts w:hint="eastAsia"/>
          <w:szCs w:val="21"/>
        </w:rPr>
        <w:drawing>
          <wp:inline distT="0" distB="0" distL="114300" distR="114300">
            <wp:extent cx="1311275" cy="2841625"/>
            <wp:effectExtent l="0" t="0" r="3175" b="15875"/>
            <wp:docPr id="18" name="图片 18" descr="a89ddf4ddd7805b64a152f00939a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89ddf4ddd7805b64a152f00939a5c8"/>
                    <pic:cNvPicPr>
                      <a:picLocks noChangeAspect="1"/>
                    </pic:cNvPicPr>
                  </pic:nvPicPr>
                  <pic:blipFill>
                    <a:blip r:embed="rId27"/>
                    <a:stretch>
                      <a:fillRect/>
                    </a:stretch>
                  </pic:blipFill>
                  <pic:spPr>
                    <a:xfrm>
                      <a:off x="0" y="0"/>
                      <a:ext cx="1311275" cy="2841625"/>
                    </a:xfrm>
                    <a:prstGeom prst="rect">
                      <a:avLst/>
                    </a:prstGeom>
                  </pic:spPr>
                </pic:pic>
              </a:graphicData>
            </a:graphic>
          </wp:inline>
        </w:drawing>
      </w:r>
      <w:r>
        <w:rPr>
          <w:rFonts w:hint="eastAsia"/>
          <w:szCs w:val="21"/>
        </w:rPr>
        <w:drawing>
          <wp:inline distT="0" distB="0" distL="114300" distR="114300">
            <wp:extent cx="1226185" cy="2658110"/>
            <wp:effectExtent l="0" t="0" r="12065" b="8890"/>
            <wp:docPr id="20" name="图片 20" descr="d1c5114fce8b05ed796dfdaaebb6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1c5114fce8b05ed796dfdaaebb6ca2"/>
                    <pic:cNvPicPr>
                      <a:picLocks noChangeAspect="1"/>
                    </pic:cNvPicPr>
                  </pic:nvPicPr>
                  <pic:blipFill>
                    <a:blip r:embed="rId28"/>
                    <a:stretch>
                      <a:fillRect/>
                    </a:stretch>
                  </pic:blipFill>
                  <pic:spPr>
                    <a:xfrm>
                      <a:off x="0" y="0"/>
                      <a:ext cx="1226185" cy="2658110"/>
                    </a:xfrm>
                    <a:prstGeom prst="rect">
                      <a:avLst/>
                    </a:prstGeom>
                  </pic:spPr>
                </pic:pic>
              </a:graphicData>
            </a:graphic>
          </wp:inline>
        </w:drawing>
      </w:r>
      <w:r>
        <w:rPr>
          <w:rFonts w:hint="eastAsia"/>
          <w:szCs w:val="21"/>
        </w:rPr>
        <w:t>2020年疫情期间为湖北红十字会捐款8000元。</w:t>
      </w:r>
    </w:p>
    <w:p>
      <w:pPr>
        <w:ind w:firstLine="465"/>
        <w:jc w:val="left"/>
        <w:rPr>
          <w:szCs w:val="21"/>
        </w:rPr>
      </w:pPr>
    </w:p>
    <w:p>
      <w:pPr>
        <w:ind w:firstLine="465"/>
        <w:jc w:val="left"/>
        <w:rPr>
          <w:szCs w:val="21"/>
        </w:rPr>
      </w:pPr>
      <w:r>
        <w:rPr>
          <w:rFonts w:ascii="宋体" w:hAnsi="宋体" w:eastAsia="宋体" w:cs="宋体"/>
          <w:sz w:val="24"/>
        </w:rPr>
        <w:drawing>
          <wp:inline distT="0" distB="0" distL="114300" distR="114300">
            <wp:extent cx="3362960" cy="2506345"/>
            <wp:effectExtent l="0" t="0" r="8890" b="8255"/>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29"/>
                    <a:stretch>
                      <a:fillRect/>
                    </a:stretch>
                  </pic:blipFill>
                  <pic:spPr>
                    <a:xfrm>
                      <a:off x="0" y="0"/>
                      <a:ext cx="3362960" cy="2506345"/>
                    </a:xfrm>
                    <a:prstGeom prst="rect">
                      <a:avLst/>
                    </a:prstGeom>
                    <a:noFill/>
                    <a:ln w="9525">
                      <a:noFill/>
                    </a:ln>
                  </pic:spPr>
                </pic:pic>
              </a:graphicData>
            </a:graphic>
          </wp:inline>
        </w:drawing>
      </w:r>
      <w:r>
        <w:rPr>
          <w:rFonts w:hint="eastAsia"/>
          <w:szCs w:val="21"/>
        </w:rPr>
        <w:t>为民办实事，对阿日呼都格嘎查进行帮扶捐赠5万元，用于养殖项目。</w:t>
      </w:r>
    </w:p>
    <w:p>
      <w:pPr>
        <w:ind w:firstLine="465"/>
        <w:jc w:val="left"/>
        <w:rPr>
          <w:szCs w:val="21"/>
        </w:rPr>
      </w:pPr>
    </w:p>
    <w:p>
      <w:pPr>
        <w:ind w:firstLine="465"/>
        <w:jc w:val="left"/>
        <w:rPr>
          <w:szCs w:val="21"/>
        </w:rPr>
      </w:pPr>
    </w:p>
    <w:p>
      <w:pPr>
        <w:jc w:val="left"/>
        <w:rPr>
          <w:szCs w:val="21"/>
        </w:rPr>
      </w:pPr>
      <w:r>
        <w:rPr>
          <w:rFonts w:hint="eastAsia"/>
          <w:szCs w:val="21"/>
        </w:rPr>
        <w:drawing>
          <wp:inline distT="0" distB="0" distL="114300" distR="114300">
            <wp:extent cx="1997710" cy="2663825"/>
            <wp:effectExtent l="0" t="0" r="2540" b="3175"/>
            <wp:docPr id="9" name="图片 9" descr="e37b37a6e71b5cce31d5d81df47b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37b37a6e71b5cce31d5d81df47b57c"/>
                    <pic:cNvPicPr>
                      <a:picLocks noChangeAspect="1"/>
                    </pic:cNvPicPr>
                  </pic:nvPicPr>
                  <pic:blipFill>
                    <a:blip r:embed="rId30"/>
                    <a:stretch>
                      <a:fillRect/>
                    </a:stretch>
                  </pic:blipFill>
                  <pic:spPr>
                    <a:xfrm>
                      <a:off x="0" y="0"/>
                      <a:ext cx="1997710" cy="2663825"/>
                    </a:xfrm>
                    <a:prstGeom prst="rect">
                      <a:avLst/>
                    </a:prstGeom>
                  </pic:spPr>
                </pic:pic>
              </a:graphicData>
            </a:graphic>
          </wp:inline>
        </w:drawing>
      </w:r>
      <w:r>
        <w:rPr>
          <w:rFonts w:hint="eastAsia"/>
          <w:szCs w:val="21"/>
        </w:rPr>
        <w:drawing>
          <wp:inline distT="0" distB="0" distL="114300" distR="114300">
            <wp:extent cx="3167380" cy="2298065"/>
            <wp:effectExtent l="0" t="0" r="13970" b="6985"/>
            <wp:docPr id="10" name="图片 10" descr="bf4026b6e79a5c740bbc8346de68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f4026b6e79a5c740bbc8346de681d8"/>
                    <pic:cNvPicPr>
                      <a:picLocks noChangeAspect="1"/>
                    </pic:cNvPicPr>
                  </pic:nvPicPr>
                  <pic:blipFill>
                    <a:blip r:embed="rId31"/>
                    <a:stretch>
                      <a:fillRect/>
                    </a:stretch>
                  </pic:blipFill>
                  <pic:spPr>
                    <a:xfrm>
                      <a:off x="0" y="0"/>
                      <a:ext cx="3167380" cy="2298065"/>
                    </a:xfrm>
                    <a:prstGeom prst="rect">
                      <a:avLst/>
                    </a:prstGeom>
                  </pic:spPr>
                </pic:pic>
              </a:graphicData>
            </a:graphic>
          </wp:inline>
        </w:drawing>
      </w:r>
      <w:r>
        <w:rPr>
          <w:rFonts w:hint="eastAsia"/>
          <w:szCs w:val="21"/>
        </w:rPr>
        <w:t>2021年阿拉善盟额济纳旗爆发疫情，向额济纳旗捐赠大米10吨、面粉10吨、方便面500件、矿泉水500件；</w:t>
      </w:r>
    </w:p>
    <w:p>
      <w:pPr>
        <w:jc w:val="left"/>
        <w:rPr>
          <w:szCs w:val="21"/>
        </w:rPr>
      </w:pPr>
      <w:r>
        <w:rPr>
          <w:rFonts w:hint="eastAsia"/>
          <w:szCs w:val="21"/>
        </w:rPr>
        <w:drawing>
          <wp:inline distT="0" distB="0" distL="114300" distR="114300">
            <wp:extent cx="2724150" cy="5896610"/>
            <wp:effectExtent l="0" t="0" r="8890" b="0"/>
            <wp:docPr id="12" name="图片 12" descr="fc5f6b23324cb7352d319c4d455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c5f6b23324cb7352d319c4d4556726"/>
                    <pic:cNvPicPr>
                      <a:picLocks noChangeAspect="1"/>
                    </pic:cNvPicPr>
                  </pic:nvPicPr>
                  <pic:blipFill>
                    <a:blip r:embed="rId32"/>
                    <a:stretch>
                      <a:fillRect/>
                    </a:stretch>
                  </pic:blipFill>
                  <pic:spPr>
                    <a:xfrm rot="16200000">
                      <a:off x="0" y="0"/>
                      <a:ext cx="2724150" cy="5896610"/>
                    </a:xfrm>
                    <a:prstGeom prst="rect">
                      <a:avLst/>
                    </a:prstGeom>
                  </pic:spPr>
                </pic:pic>
              </a:graphicData>
            </a:graphic>
          </wp:inline>
        </w:drawing>
      </w:r>
    </w:p>
    <w:p>
      <w:pPr>
        <w:jc w:val="left"/>
        <w:rPr>
          <w:szCs w:val="21"/>
        </w:rPr>
      </w:pPr>
    </w:p>
    <w:p>
      <w:pPr>
        <w:ind w:firstLine="420" w:firstLineChars="200"/>
        <w:jc w:val="left"/>
        <w:rPr>
          <w:szCs w:val="21"/>
        </w:rPr>
      </w:pPr>
      <w:r>
        <w:rPr>
          <w:rFonts w:hint="eastAsia"/>
          <w:szCs w:val="21"/>
        </w:rPr>
        <w:t>2021年向阿拉善高新区疫情防控指挥部捐款10万元。</w:t>
      </w:r>
    </w:p>
    <w:p>
      <w:pPr>
        <w:ind w:firstLine="465"/>
        <w:jc w:val="left"/>
        <w:rPr>
          <w:szCs w:val="21"/>
        </w:rPr>
      </w:pPr>
    </w:p>
    <w:p>
      <w:pPr>
        <w:ind w:firstLine="465"/>
        <w:jc w:val="left"/>
        <w:rPr>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lNmM3M2NlMWE2MTY0ZDgwNGI2OGYwZDZlY2QzNzAifQ=="/>
  </w:docVars>
  <w:rsids>
    <w:rsidRoot w:val="00513317"/>
    <w:rsid w:val="00513317"/>
    <w:rsid w:val="0080753F"/>
    <w:rsid w:val="00EB6401"/>
    <w:rsid w:val="08B67CDC"/>
    <w:rsid w:val="09F90E6B"/>
    <w:rsid w:val="0B34740A"/>
    <w:rsid w:val="10CF7B6E"/>
    <w:rsid w:val="128B6495"/>
    <w:rsid w:val="13E10063"/>
    <w:rsid w:val="142A5D83"/>
    <w:rsid w:val="15B176C7"/>
    <w:rsid w:val="195C5660"/>
    <w:rsid w:val="1AD618A7"/>
    <w:rsid w:val="1AE2053A"/>
    <w:rsid w:val="1CEA0F4A"/>
    <w:rsid w:val="1F1124E9"/>
    <w:rsid w:val="25865A69"/>
    <w:rsid w:val="25CD4DD6"/>
    <w:rsid w:val="2C840205"/>
    <w:rsid w:val="2F8D62BB"/>
    <w:rsid w:val="36527575"/>
    <w:rsid w:val="368B3201"/>
    <w:rsid w:val="382438E4"/>
    <w:rsid w:val="39A27F2D"/>
    <w:rsid w:val="3AF95462"/>
    <w:rsid w:val="3CA43514"/>
    <w:rsid w:val="3D3E69E5"/>
    <w:rsid w:val="42FC4653"/>
    <w:rsid w:val="433F2C07"/>
    <w:rsid w:val="46FA3198"/>
    <w:rsid w:val="48DA786C"/>
    <w:rsid w:val="4CF21187"/>
    <w:rsid w:val="4F406E4C"/>
    <w:rsid w:val="5834531B"/>
    <w:rsid w:val="609333C8"/>
    <w:rsid w:val="61364951"/>
    <w:rsid w:val="61FA31D5"/>
    <w:rsid w:val="63660674"/>
    <w:rsid w:val="6A83567D"/>
    <w:rsid w:val="6BEF4CD8"/>
    <w:rsid w:val="6CA86951"/>
    <w:rsid w:val="790A3A8F"/>
    <w:rsid w:val="7E2251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character" w:customStyle="1" w:styleId="8">
    <w:name w:val="批注框文本 Char"/>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210</Words>
  <Characters>1203</Characters>
  <Lines>10</Lines>
  <Paragraphs>2</Paragraphs>
  <TotalTime>3</TotalTime>
  <ScaleCrop>false</ScaleCrop>
  <LinksUpToDate>false</LinksUpToDate>
  <CharactersWithSpaces>1411</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王涛</cp:lastModifiedBy>
  <dcterms:modified xsi:type="dcterms:W3CDTF">2022-05-20T02:57:15Z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D48B332D75E14D7291F35656DAA402C6</vt:lpwstr>
  </property>
</Properties>
</file>